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1C" w:rsidRDefault="00B87E1C" w:rsidP="0048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1C" w:rsidRDefault="00E41434" w:rsidP="00B8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7E1C">
        <w:rPr>
          <w:rFonts w:ascii="Times New Roman" w:hAnsi="Times New Roman" w:cs="Times New Roman"/>
          <w:sz w:val="28"/>
          <w:szCs w:val="28"/>
        </w:rPr>
        <w:t>еречень</w:t>
      </w:r>
    </w:p>
    <w:p w:rsidR="00B87E1C" w:rsidRDefault="00B87E1C" w:rsidP="00B8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 «Город Майкоп»</w:t>
      </w:r>
    </w:p>
    <w:p w:rsidR="00B87E1C" w:rsidRDefault="00B87E1C" w:rsidP="00B8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Pr="00F877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F877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Pr="00F877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547FB">
        <w:rPr>
          <w:rFonts w:ascii="Times New Roman" w:hAnsi="Times New Roman" w:cs="Times New Roman"/>
          <w:sz w:val="28"/>
          <w:szCs w:val="28"/>
        </w:rPr>
        <w:t xml:space="preserve"> (уточненный)</w:t>
      </w:r>
    </w:p>
    <w:p w:rsidR="00B87E1C" w:rsidRDefault="00B87E1C" w:rsidP="00B87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985"/>
        <w:gridCol w:w="2693"/>
        <w:gridCol w:w="1701"/>
        <w:gridCol w:w="1559"/>
        <w:gridCol w:w="1843"/>
        <w:gridCol w:w="1559"/>
        <w:gridCol w:w="1843"/>
      </w:tblGrid>
      <w:tr w:rsidR="00B87E1C" w:rsidRPr="00AB5E6F" w:rsidTr="009B6A8D">
        <w:tc>
          <w:tcPr>
            <w:tcW w:w="710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н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аименование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расхода муниципального образования «Город Майкоп»</w:t>
            </w:r>
          </w:p>
        </w:tc>
        <w:tc>
          <w:tcPr>
            <w:tcW w:w="1985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аименование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расхода муниципального образования «Город Майкоп»</w:t>
            </w:r>
          </w:p>
        </w:tc>
        <w:tc>
          <w:tcPr>
            <w:tcW w:w="2693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устанавливается налоговая льгота</w:t>
            </w:r>
          </w:p>
        </w:tc>
        <w:tc>
          <w:tcPr>
            <w:tcW w:w="1701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Целевая категория плательщиков налогов, для которых предусмотрен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льгот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 муниципального образования «Город Майкоп»</w:t>
            </w:r>
          </w:p>
        </w:tc>
        <w:tc>
          <w:tcPr>
            <w:tcW w:w="1843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вание муниципальной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559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элемент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/ 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843" w:type="dxa"/>
          </w:tcPr>
          <w:p w:rsidR="00B87E1C" w:rsidRPr="00132902" w:rsidRDefault="00B87E1C" w:rsidP="009B6A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Кураторы налоговых расходов</w:t>
            </w:r>
          </w:p>
        </w:tc>
      </w:tr>
      <w:tr w:rsidR="00B87E1C" w:rsidTr="009B6A8D">
        <w:tc>
          <w:tcPr>
            <w:tcW w:w="710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87E1C" w:rsidRPr="00AB5E6F" w:rsidRDefault="00B87E1C" w:rsidP="009B6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87E1C" w:rsidTr="009B6A8D">
        <w:tc>
          <w:tcPr>
            <w:tcW w:w="710" w:type="dxa"/>
          </w:tcPr>
          <w:p w:rsidR="00B87E1C" w:rsidRDefault="00B87E1C" w:rsidP="00D01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bookmarkEnd w:id="0"/>
          <w:p w:rsidR="00B87E1C" w:rsidRPr="00D61210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льгота</w:t>
            </w:r>
          </w:p>
        </w:tc>
        <w:tc>
          <w:tcPr>
            <w:tcW w:w="1985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налогообложения отдельных социальных категорий граждан - в отношении всех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земельных участков</w:t>
            </w:r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являющихся объектом налогообложения</w:t>
            </w:r>
          </w:p>
        </w:tc>
        <w:tc>
          <w:tcPr>
            <w:tcW w:w="2693" w:type="dxa"/>
          </w:tcPr>
          <w:p w:rsidR="00B87E1C" w:rsidRPr="00987915" w:rsidRDefault="00B87E1C" w:rsidP="009B6A8D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Постановление Совета народных депутатов муни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ципального образовани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я «Город Май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№754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от 25.11. 2005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 земельном налоге на территории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Город Майкоп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»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(пункт 7)</w:t>
            </w:r>
          </w:p>
        </w:tc>
        <w:tc>
          <w:tcPr>
            <w:tcW w:w="1701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</w:t>
            </w:r>
          </w:p>
        </w:tc>
        <w:tc>
          <w:tcPr>
            <w:tcW w:w="1559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843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муниципальным программам</w:t>
            </w:r>
          </w:p>
        </w:tc>
        <w:tc>
          <w:tcPr>
            <w:tcW w:w="1559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муниципального образования «Город </w:t>
            </w:r>
            <w:r w:rsidRPr="00792DBE">
              <w:rPr>
                <w:rFonts w:ascii="Times New Roman" w:hAnsi="Times New Roman" w:cs="Times New Roman"/>
                <w:sz w:val="18"/>
                <w:szCs w:val="18"/>
              </w:rPr>
              <w:t>Майкоп</w:t>
            </w:r>
            <w:r w:rsidRPr="00792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B87E1C" w:rsidTr="003647A5">
        <w:trPr>
          <w:trHeight w:val="924"/>
        </w:trPr>
        <w:tc>
          <w:tcPr>
            <w:tcW w:w="710" w:type="dxa"/>
          </w:tcPr>
          <w:p w:rsidR="00B87E1C" w:rsidRDefault="00D01A51" w:rsidP="00B7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87E1C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льгота</w:t>
            </w:r>
          </w:p>
        </w:tc>
        <w:tc>
          <w:tcPr>
            <w:tcW w:w="1985" w:type="dxa"/>
          </w:tcPr>
          <w:p w:rsidR="00B87E1C" w:rsidRDefault="008547FB" w:rsidP="00854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налогообложения в отношении всех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земельных участков</w:t>
            </w:r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являющихся объектом налогообложения</w:t>
            </w:r>
          </w:p>
        </w:tc>
        <w:tc>
          <w:tcPr>
            <w:tcW w:w="2693" w:type="dxa"/>
          </w:tcPr>
          <w:p w:rsidR="00B87E1C" w:rsidRDefault="00B87E1C" w:rsidP="009B6A8D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Постановление Совета народных депутатов муни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ципального образовани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я «Город Май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№754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от 25.11. 2005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 земельном налоге на территории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Город Майкоп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»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(пункт 7</w:t>
            </w:r>
            <w:r w:rsidR="00752037">
              <w:rPr>
                <w:rFonts w:ascii="Times New Roman" w:hAnsi="Times New Roman" w:cs="Times New Roman"/>
                <w:b w:val="0"/>
                <w:sz w:val="20"/>
                <w:szCs w:val="20"/>
              </w:rPr>
              <w:t>.2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87E1C" w:rsidRDefault="00B87E1C" w:rsidP="009B6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7E1C">
              <w:rPr>
                <w:rFonts w:ascii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«Город Майкоп», отраслевые (функциональные) структурные подразделения Администрации </w:t>
            </w:r>
            <w:r w:rsidRPr="00B87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«Город Майкоп» и муниципальные учреждения муниципального образования «Город Майкоп»</w:t>
            </w:r>
          </w:p>
        </w:tc>
        <w:tc>
          <w:tcPr>
            <w:tcW w:w="1559" w:type="dxa"/>
          </w:tcPr>
          <w:p w:rsidR="00B87E1C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Техническая</w:t>
            </w:r>
          </w:p>
        </w:tc>
        <w:tc>
          <w:tcPr>
            <w:tcW w:w="1843" w:type="dxa"/>
          </w:tcPr>
          <w:p w:rsidR="00BC187B" w:rsidRPr="00BC187B" w:rsidRDefault="00BC187B" w:rsidP="00BC187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BC187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B87E1C" w:rsidRDefault="00BC187B" w:rsidP="00BC1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87B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муниципальными финансами»</w:t>
            </w:r>
            <w:r w:rsidR="003034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3034BC">
              <w:rPr>
                <w:rFonts w:ascii="Times New Roman" w:hAnsi="Times New Roman" w:cs="Times New Roman"/>
                <w:sz w:val="20"/>
                <w:szCs w:val="20"/>
              </w:rPr>
              <w:t>утвержденная</w:t>
            </w:r>
            <w:proofErr w:type="gramEnd"/>
            <w:r w:rsidR="003034B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МО «Город Майкоп» от 10.12.2021 № 1358 (с изменениями и </w:t>
            </w:r>
            <w:r w:rsidR="003034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дополнениями)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87E1C" w:rsidRDefault="003034B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Эффективное управление муниципальными финансами</w:t>
            </w:r>
          </w:p>
        </w:tc>
        <w:tc>
          <w:tcPr>
            <w:tcW w:w="1843" w:type="dxa"/>
          </w:tcPr>
          <w:p w:rsidR="00B87E1C" w:rsidRPr="00AB5E6F" w:rsidRDefault="00B87E1C" w:rsidP="009B6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муниципального образования «Город </w:t>
            </w:r>
            <w:r w:rsidRPr="00792DBE">
              <w:rPr>
                <w:rFonts w:ascii="Times New Roman" w:hAnsi="Times New Roman" w:cs="Times New Roman"/>
                <w:sz w:val="18"/>
                <w:szCs w:val="18"/>
              </w:rPr>
              <w:t>Майкоп</w:t>
            </w:r>
            <w:r w:rsidRPr="00792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B87E1C" w:rsidRPr="007E45F1" w:rsidRDefault="00B87E1C" w:rsidP="00B87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E1C" w:rsidRPr="007E45F1" w:rsidRDefault="00B87E1C" w:rsidP="0048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7E1C" w:rsidRPr="007E45F1" w:rsidSect="007C60A7">
      <w:pgSz w:w="16838" w:h="11906" w:orient="landscape"/>
      <w:pgMar w:top="567" w:right="536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09"/>
    <w:rsid w:val="00021B96"/>
    <w:rsid w:val="000446FC"/>
    <w:rsid w:val="00086AA2"/>
    <w:rsid w:val="000A0DC9"/>
    <w:rsid w:val="000F2609"/>
    <w:rsid w:val="00132902"/>
    <w:rsid w:val="001E2AA0"/>
    <w:rsid w:val="003034BC"/>
    <w:rsid w:val="003200F5"/>
    <w:rsid w:val="00362BD1"/>
    <w:rsid w:val="003647A5"/>
    <w:rsid w:val="0037174F"/>
    <w:rsid w:val="003761F7"/>
    <w:rsid w:val="00400A2B"/>
    <w:rsid w:val="00482CFE"/>
    <w:rsid w:val="00513E00"/>
    <w:rsid w:val="00540290"/>
    <w:rsid w:val="005457CB"/>
    <w:rsid w:val="00564E50"/>
    <w:rsid w:val="005A6F84"/>
    <w:rsid w:val="005C02D9"/>
    <w:rsid w:val="00632E71"/>
    <w:rsid w:val="006338C9"/>
    <w:rsid w:val="00633A42"/>
    <w:rsid w:val="00660029"/>
    <w:rsid w:val="00662E7B"/>
    <w:rsid w:val="00696647"/>
    <w:rsid w:val="006E5A56"/>
    <w:rsid w:val="006E69EF"/>
    <w:rsid w:val="006F557C"/>
    <w:rsid w:val="007179C2"/>
    <w:rsid w:val="00722A0A"/>
    <w:rsid w:val="00726B44"/>
    <w:rsid w:val="00752037"/>
    <w:rsid w:val="00765B06"/>
    <w:rsid w:val="00792DBE"/>
    <w:rsid w:val="007C60A7"/>
    <w:rsid w:val="007D09D5"/>
    <w:rsid w:val="007E45F1"/>
    <w:rsid w:val="007E6EA5"/>
    <w:rsid w:val="00811FAF"/>
    <w:rsid w:val="008250AB"/>
    <w:rsid w:val="00835F6A"/>
    <w:rsid w:val="008547FB"/>
    <w:rsid w:val="008F2D9D"/>
    <w:rsid w:val="00901632"/>
    <w:rsid w:val="00920BCF"/>
    <w:rsid w:val="00987915"/>
    <w:rsid w:val="00A05C84"/>
    <w:rsid w:val="00A067AE"/>
    <w:rsid w:val="00A1625F"/>
    <w:rsid w:val="00A27499"/>
    <w:rsid w:val="00A5601A"/>
    <w:rsid w:val="00AA1075"/>
    <w:rsid w:val="00AB3C0D"/>
    <w:rsid w:val="00AB5E6F"/>
    <w:rsid w:val="00AC54D1"/>
    <w:rsid w:val="00AC6D3B"/>
    <w:rsid w:val="00B21F0C"/>
    <w:rsid w:val="00B731C2"/>
    <w:rsid w:val="00B775C1"/>
    <w:rsid w:val="00B87E1C"/>
    <w:rsid w:val="00BC187B"/>
    <w:rsid w:val="00BC7D72"/>
    <w:rsid w:val="00C05BC0"/>
    <w:rsid w:val="00C47578"/>
    <w:rsid w:val="00C93068"/>
    <w:rsid w:val="00CA50BD"/>
    <w:rsid w:val="00CA553C"/>
    <w:rsid w:val="00D01A51"/>
    <w:rsid w:val="00D33A24"/>
    <w:rsid w:val="00D61210"/>
    <w:rsid w:val="00DE46E9"/>
    <w:rsid w:val="00E07C67"/>
    <w:rsid w:val="00E41434"/>
    <w:rsid w:val="00E96129"/>
    <w:rsid w:val="00F109EE"/>
    <w:rsid w:val="00F377C8"/>
    <w:rsid w:val="00F87710"/>
    <w:rsid w:val="00FB12E1"/>
    <w:rsid w:val="00FE2C07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50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50B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50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50B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D812-224A-47E2-9446-47F90495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KalinichenkoI</dc:creator>
  <cp:lastModifiedBy>Пузанкова</cp:lastModifiedBy>
  <cp:revision>32</cp:revision>
  <cp:lastPrinted>2023-10-01T09:07:00Z</cp:lastPrinted>
  <dcterms:created xsi:type="dcterms:W3CDTF">2021-07-06T12:49:00Z</dcterms:created>
  <dcterms:modified xsi:type="dcterms:W3CDTF">2024-02-05T12:14:00Z</dcterms:modified>
</cp:coreProperties>
</file>